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CB1E57" w14:textId="77777777" w:rsidR="006F78CD" w:rsidRDefault="006F78CD" w:rsidP="001979B2">
      <w:pPr>
        <w:jc w:val="center"/>
        <w:rPr>
          <w:rFonts w:cs="Times New Roman"/>
          <w:b/>
          <w:szCs w:val="28"/>
        </w:rPr>
      </w:pPr>
    </w:p>
    <w:p w14:paraId="7D57B609" w14:textId="77777777" w:rsidR="001979B2" w:rsidRPr="001979B2" w:rsidRDefault="001979B2" w:rsidP="001979B2">
      <w:pPr>
        <w:jc w:val="center"/>
        <w:rPr>
          <w:b/>
          <w:szCs w:val="28"/>
        </w:rPr>
      </w:pPr>
      <w:r w:rsidRPr="001979B2">
        <w:rPr>
          <w:rFonts w:cs="Times New Roman"/>
          <w:b/>
          <w:szCs w:val="28"/>
        </w:rPr>
        <w:t>Пояснительная записка к изменениям, вносимым в</w:t>
      </w:r>
    </w:p>
    <w:p w14:paraId="28EF6D95" w14:textId="77777777" w:rsidR="001979B2" w:rsidRPr="001979B2" w:rsidRDefault="001979B2" w:rsidP="001979B2">
      <w:pPr>
        <w:widowControl w:val="0"/>
        <w:autoSpaceDE w:val="0"/>
        <w:autoSpaceDN w:val="0"/>
        <w:jc w:val="center"/>
        <w:rPr>
          <w:rFonts w:cs="Times New Roman"/>
          <w:b/>
        </w:rPr>
      </w:pPr>
      <w:r w:rsidRPr="001979B2">
        <w:rPr>
          <w:rFonts w:cs="Times New Roman"/>
          <w:b/>
        </w:rPr>
        <w:t>муниципальную программу городского округа Электросталь Московской области</w:t>
      </w:r>
    </w:p>
    <w:p w14:paraId="044BBFC7" w14:textId="3E8DDF75" w:rsidR="001979B2" w:rsidRPr="001979B2" w:rsidRDefault="001979B2" w:rsidP="001979B2">
      <w:pPr>
        <w:widowControl w:val="0"/>
        <w:autoSpaceDE w:val="0"/>
        <w:autoSpaceDN w:val="0"/>
        <w:jc w:val="center"/>
        <w:rPr>
          <w:rFonts w:cs="Times New Roman"/>
          <w:b/>
        </w:rPr>
      </w:pPr>
      <w:r w:rsidRPr="001979B2">
        <w:rPr>
          <w:rFonts w:cs="Times New Roman"/>
          <w:b/>
        </w:rPr>
        <w:t>«</w:t>
      </w:r>
      <w:r w:rsidR="003A4980">
        <w:rPr>
          <w:rFonts w:cs="Times New Roman"/>
          <w:b/>
        </w:rPr>
        <w:t>Развитие сельского хозяйства</w:t>
      </w:r>
      <w:r w:rsidRPr="001979B2">
        <w:rPr>
          <w:rFonts w:cs="Times New Roman"/>
          <w:b/>
        </w:rPr>
        <w:t>»,</w:t>
      </w:r>
    </w:p>
    <w:p w14:paraId="45D3CCBB" w14:textId="77777777" w:rsidR="00DB0206" w:rsidRPr="00360410" w:rsidRDefault="00DB0206" w:rsidP="00DB020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60410">
        <w:rPr>
          <w:rFonts w:ascii="Times New Roman" w:hAnsi="Times New Roman" w:cs="Times New Roman"/>
          <w:sz w:val="24"/>
          <w:szCs w:val="24"/>
        </w:rPr>
        <w:t>утвержденную</w:t>
      </w:r>
      <w:proofErr w:type="gramEnd"/>
      <w:r w:rsidRPr="00360410">
        <w:rPr>
          <w:rFonts w:ascii="Times New Roman" w:hAnsi="Times New Roman" w:cs="Times New Roman"/>
          <w:sz w:val="24"/>
          <w:szCs w:val="24"/>
        </w:rPr>
        <w:t xml:space="preserve"> постановлением Администрации городского округа Электросталь Московской области </w:t>
      </w:r>
    </w:p>
    <w:p w14:paraId="696202BD" w14:textId="77777777" w:rsidR="00DB0206" w:rsidRDefault="00DB0206" w:rsidP="00DB0206">
      <w:pPr>
        <w:ind w:firstLine="2977"/>
      </w:pPr>
      <w:proofErr w:type="gramStart"/>
      <w:r w:rsidRPr="00360410">
        <w:rPr>
          <w:rFonts w:cs="Times New Roman"/>
        </w:rPr>
        <w:t>от</w:t>
      </w:r>
      <w:proofErr w:type="gramEnd"/>
      <w:r w:rsidRPr="00360410">
        <w:rPr>
          <w:rFonts w:cs="Times New Roman"/>
        </w:rPr>
        <w:t xml:space="preserve"> </w:t>
      </w:r>
      <w:r>
        <w:rPr>
          <w:rFonts w:cs="Times New Roman"/>
        </w:rPr>
        <w:t>08.12.2022</w:t>
      </w:r>
      <w:r w:rsidRPr="00360410">
        <w:rPr>
          <w:rFonts w:cs="Times New Roman"/>
        </w:rPr>
        <w:t xml:space="preserve"> №</w:t>
      </w:r>
      <w:r>
        <w:rPr>
          <w:rFonts w:cs="Times New Roman"/>
        </w:rPr>
        <w:t>1416/12</w:t>
      </w:r>
      <w:r w:rsidRPr="00360410">
        <w:rPr>
          <w:rFonts w:cs="Times New Roman"/>
        </w:rPr>
        <w:t xml:space="preserve"> </w:t>
      </w:r>
      <w:r>
        <w:rPr>
          <w:rFonts w:cs="Times New Roman"/>
        </w:rPr>
        <w:t xml:space="preserve">(с изменениями </w:t>
      </w:r>
      <w:r>
        <w:t>от 27.03.2023 №361/3, от 28.04.2023 №565/4)</w:t>
      </w:r>
    </w:p>
    <w:p w14:paraId="70100092" w14:textId="77777777" w:rsidR="00DB0206" w:rsidRDefault="00DB0206" w:rsidP="00DB0206">
      <w:pPr>
        <w:ind w:firstLine="4820"/>
      </w:pPr>
      <w:r>
        <w:t xml:space="preserve">          </w:t>
      </w:r>
    </w:p>
    <w:p w14:paraId="70B4F979" w14:textId="7BA3E01C" w:rsidR="00DB0206" w:rsidRPr="00DB0206" w:rsidRDefault="00DB0206" w:rsidP="00DB0206">
      <w:r>
        <w:rPr>
          <w:rFonts w:cs="Times New Roman"/>
        </w:rPr>
        <w:t>1</w:t>
      </w:r>
      <w:r w:rsidRPr="00AA6EA3">
        <w:rPr>
          <w:rFonts w:cs="Times New Roman"/>
        </w:rPr>
        <w:t>. Изменения, касающиеся наименований целевых показателей, результатов и мероприятий программы:</w:t>
      </w:r>
      <w:r>
        <w:rPr>
          <w:rFonts w:cs="Times New Roman"/>
        </w:rPr>
        <w:t xml:space="preserve"> нет.</w:t>
      </w:r>
    </w:p>
    <w:p w14:paraId="69D38267" w14:textId="77777777" w:rsidR="00DB0206" w:rsidRPr="00AA6EA3" w:rsidRDefault="00DB0206" w:rsidP="00DB02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23E9589" w14:textId="331B79A0" w:rsidR="00DB0206" w:rsidRPr="00AA6EA3" w:rsidRDefault="00DB0206" w:rsidP="00DB02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A6EA3">
        <w:rPr>
          <w:rFonts w:ascii="Times New Roman" w:hAnsi="Times New Roman" w:cs="Times New Roman"/>
          <w:sz w:val="24"/>
          <w:szCs w:val="24"/>
        </w:rPr>
        <w:t>2. Изменения, касающиеся плановых значений целевых показателей</w:t>
      </w:r>
      <w:r w:rsidR="003A4980">
        <w:rPr>
          <w:rFonts w:ascii="Times New Roman" w:hAnsi="Times New Roman" w:cs="Times New Roman"/>
          <w:sz w:val="24"/>
          <w:szCs w:val="24"/>
        </w:rPr>
        <w:t xml:space="preserve"> и </w:t>
      </w:r>
      <w:r w:rsidRPr="00AA6EA3">
        <w:rPr>
          <w:rFonts w:ascii="Times New Roman" w:hAnsi="Times New Roman" w:cs="Times New Roman"/>
          <w:sz w:val="24"/>
          <w:szCs w:val="24"/>
        </w:rPr>
        <w:t>результатов мероприятий программы:</w:t>
      </w:r>
      <w:r>
        <w:rPr>
          <w:rFonts w:ascii="Times New Roman" w:hAnsi="Times New Roman" w:cs="Times New Roman"/>
          <w:sz w:val="24"/>
          <w:szCs w:val="24"/>
        </w:rPr>
        <w:t xml:space="preserve"> нет.</w:t>
      </w:r>
    </w:p>
    <w:p w14:paraId="65FBAD17" w14:textId="77777777" w:rsidR="00DB0206" w:rsidRPr="00AA6EA3" w:rsidRDefault="00DB0206" w:rsidP="00DB02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32C432B" w14:textId="77777777" w:rsidR="00DB0206" w:rsidRDefault="00DB0206" w:rsidP="00DB02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A6EA3">
        <w:rPr>
          <w:rFonts w:ascii="Times New Roman" w:hAnsi="Times New Roman" w:cs="Times New Roman"/>
          <w:sz w:val="24"/>
          <w:szCs w:val="24"/>
        </w:rPr>
        <w:t>3. Изменения, касающиеся финансирования мероприятий: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874BA1" w14:textId="77777777" w:rsidR="006F78CD" w:rsidRDefault="006F78CD" w:rsidP="00A867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864"/>
        <w:gridCol w:w="3375"/>
        <w:gridCol w:w="5272"/>
      </w:tblGrid>
      <w:tr w:rsidR="006F78CD" w:rsidRPr="00F60DDF" w14:paraId="28FAF168" w14:textId="77777777" w:rsidTr="00B96928">
        <w:trPr>
          <w:trHeight w:val="70"/>
        </w:trPr>
        <w:tc>
          <w:tcPr>
            <w:tcW w:w="3652" w:type="dxa"/>
            <w:vMerge w:val="restart"/>
            <w:shd w:val="clear" w:color="auto" w:fill="auto"/>
          </w:tcPr>
          <w:p w14:paraId="246D119E" w14:textId="77777777" w:rsidR="006F78CD" w:rsidRPr="00DB0206" w:rsidRDefault="006F78CD" w:rsidP="002659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20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номер </w:t>
            </w:r>
          </w:p>
          <w:p w14:paraId="0749A1BC" w14:textId="77777777" w:rsidR="006F78CD" w:rsidRPr="00DB0206" w:rsidRDefault="006F78CD" w:rsidP="006F78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206">
              <w:rPr>
                <w:rFonts w:ascii="Times New Roman" w:hAnsi="Times New Roman" w:cs="Times New Roman"/>
                <w:sz w:val="24"/>
                <w:szCs w:val="24"/>
              </w:rPr>
              <w:t>подпрограммы/ основного мероприятия/ мероприятия</w:t>
            </w:r>
          </w:p>
        </w:tc>
        <w:tc>
          <w:tcPr>
            <w:tcW w:w="2864" w:type="dxa"/>
            <w:vMerge w:val="restart"/>
            <w:shd w:val="clear" w:color="auto" w:fill="auto"/>
          </w:tcPr>
          <w:p w14:paraId="2ECE59C7" w14:textId="77777777" w:rsidR="006F78CD" w:rsidRPr="00DB0206" w:rsidRDefault="006F78CD" w:rsidP="002659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206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3375" w:type="dxa"/>
          </w:tcPr>
          <w:p w14:paraId="3D56EEC6" w14:textId="77777777" w:rsidR="006F78CD" w:rsidRPr="00DB0206" w:rsidRDefault="006F78CD" w:rsidP="006F78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206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</w:t>
            </w:r>
          </w:p>
          <w:p w14:paraId="4B1306B5" w14:textId="77777777" w:rsidR="006F78CD" w:rsidRPr="00DB0206" w:rsidRDefault="006F78CD" w:rsidP="006F78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20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DB0206"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 w:rsidRPr="00DB020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272" w:type="dxa"/>
            <w:vMerge w:val="restart"/>
            <w:shd w:val="clear" w:color="auto" w:fill="auto"/>
          </w:tcPr>
          <w:p w14:paraId="33F5335C" w14:textId="77777777" w:rsidR="006F78CD" w:rsidRPr="00DB0206" w:rsidRDefault="006F78CD" w:rsidP="002659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206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изменений, </w:t>
            </w:r>
          </w:p>
          <w:p w14:paraId="60C00F96" w14:textId="77777777" w:rsidR="006F78CD" w:rsidRPr="00DB0206" w:rsidRDefault="006F78CD" w:rsidP="002659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206">
              <w:rPr>
                <w:rFonts w:ascii="Times New Roman" w:hAnsi="Times New Roman" w:cs="Times New Roman"/>
                <w:sz w:val="24"/>
                <w:szCs w:val="24"/>
              </w:rPr>
              <w:t>основание для внесения изменений</w:t>
            </w:r>
          </w:p>
          <w:p w14:paraId="4322CC0D" w14:textId="77777777" w:rsidR="006F78CD" w:rsidRPr="00DB0206" w:rsidRDefault="006F78CD" w:rsidP="002659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8CD" w:rsidRPr="00F60DDF" w14:paraId="1171D948" w14:textId="77777777" w:rsidTr="00B96928">
        <w:tc>
          <w:tcPr>
            <w:tcW w:w="3652" w:type="dxa"/>
            <w:vMerge/>
            <w:shd w:val="clear" w:color="auto" w:fill="auto"/>
          </w:tcPr>
          <w:p w14:paraId="3E0BDEB9" w14:textId="77777777" w:rsidR="006F78CD" w:rsidRPr="00DB0206" w:rsidRDefault="006F78CD" w:rsidP="002659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vMerge/>
            <w:shd w:val="clear" w:color="auto" w:fill="auto"/>
          </w:tcPr>
          <w:p w14:paraId="686C4508" w14:textId="77777777" w:rsidR="006F78CD" w:rsidRPr="00DB0206" w:rsidRDefault="006F78CD" w:rsidP="002659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</w:tcPr>
          <w:p w14:paraId="1CA13E57" w14:textId="77777777" w:rsidR="006F78CD" w:rsidRPr="00DB0206" w:rsidRDefault="006F78CD" w:rsidP="002659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206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5272" w:type="dxa"/>
            <w:vMerge/>
            <w:shd w:val="clear" w:color="auto" w:fill="auto"/>
          </w:tcPr>
          <w:p w14:paraId="70E161CD" w14:textId="77777777" w:rsidR="006F78CD" w:rsidRPr="00DB0206" w:rsidRDefault="006F78CD" w:rsidP="002659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0E1" w:rsidRPr="00C77340" w14:paraId="72B60694" w14:textId="77777777" w:rsidTr="00C07B08">
        <w:tc>
          <w:tcPr>
            <w:tcW w:w="15163" w:type="dxa"/>
            <w:gridSpan w:val="4"/>
            <w:shd w:val="clear" w:color="auto" w:fill="auto"/>
          </w:tcPr>
          <w:p w14:paraId="0BFC8CE6" w14:textId="10C3832D" w:rsidR="007E70E1" w:rsidRPr="00DB0206" w:rsidRDefault="00DB0206" w:rsidP="00DB02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206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Pr="00DB02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DB0206">
              <w:rPr>
                <w:rFonts w:ascii="Times New Roman" w:hAnsi="Times New Roman" w:cs="Times New Roman"/>
                <w:sz w:val="24"/>
                <w:szCs w:val="24"/>
              </w:rPr>
              <w:t xml:space="preserve"> ««Обеспечение эпизоотического и ветеринарно-санитарного благополучия и развитие государственной ветеринарной службы»</w:t>
            </w:r>
          </w:p>
        </w:tc>
      </w:tr>
      <w:tr w:rsidR="00DB0206" w:rsidRPr="00C77340" w14:paraId="6EEB29D7" w14:textId="77777777" w:rsidTr="00113387">
        <w:tc>
          <w:tcPr>
            <w:tcW w:w="3652" w:type="dxa"/>
            <w:vMerge w:val="restart"/>
            <w:shd w:val="clear" w:color="auto" w:fill="auto"/>
          </w:tcPr>
          <w:p w14:paraId="78AC36FC" w14:textId="7B205E93" w:rsidR="00DB0206" w:rsidRPr="00DB0206" w:rsidRDefault="00DB0206" w:rsidP="00DB02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6E0">
              <w:rPr>
                <w:rFonts w:ascii="Times New Roman" w:hAnsi="Times New Roman" w:cs="Times New Roman"/>
                <w:sz w:val="24"/>
                <w:szCs w:val="24"/>
              </w:rPr>
              <w:t>Мероприятие 01.01. «Осуществление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владельцев»</w:t>
            </w:r>
          </w:p>
        </w:tc>
        <w:tc>
          <w:tcPr>
            <w:tcW w:w="2864" w:type="dxa"/>
            <w:shd w:val="clear" w:color="auto" w:fill="auto"/>
          </w:tcPr>
          <w:p w14:paraId="551C5656" w14:textId="77777777" w:rsidR="00DB0206" w:rsidRDefault="00DB0206" w:rsidP="00DB02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C659E3" w14:textId="1A2655FF" w:rsidR="00DB0206" w:rsidRPr="00DB0206" w:rsidRDefault="00DB0206" w:rsidP="00DB02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20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375" w:type="dxa"/>
            <w:vAlign w:val="center"/>
          </w:tcPr>
          <w:p w14:paraId="31730227" w14:textId="08B62616" w:rsidR="00DB0206" w:rsidRPr="00DB0206" w:rsidRDefault="00DB0206" w:rsidP="00DB02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2929</w:t>
            </w:r>
            <w:r w:rsidRPr="00FC04D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5272" w:type="dxa"/>
            <w:vMerge w:val="restart"/>
            <w:shd w:val="clear" w:color="auto" w:fill="auto"/>
          </w:tcPr>
          <w:p w14:paraId="24265DDA" w14:textId="74DA2BD9" w:rsidR="00DB0206" w:rsidRPr="00DB0206" w:rsidRDefault="003A4980" w:rsidP="003A49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B0206" w:rsidRPr="00C96915">
              <w:rPr>
                <w:rFonts w:ascii="Times New Roman" w:hAnsi="Times New Roman" w:cs="Times New Roman"/>
                <w:sz w:val="24"/>
                <w:szCs w:val="24"/>
              </w:rPr>
              <w:t>240,0 тыс. руб. в 2023 году, в соответствии с СБР</w:t>
            </w:r>
          </w:p>
        </w:tc>
      </w:tr>
      <w:tr w:rsidR="00DB0206" w:rsidRPr="00C77340" w14:paraId="594859BD" w14:textId="77777777" w:rsidTr="00113387">
        <w:trPr>
          <w:trHeight w:val="552"/>
        </w:trPr>
        <w:tc>
          <w:tcPr>
            <w:tcW w:w="3652" w:type="dxa"/>
            <w:vMerge/>
            <w:shd w:val="clear" w:color="auto" w:fill="auto"/>
          </w:tcPr>
          <w:p w14:paraId="0D4A9A8C" w14:textId="77777777" w:rsidR="00DB0206" w:rsidRPr="00DB0206" w:rsidRDefault="00DB0206" w:rsidP="00DB02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auto"/>
          </w:tcPr>
          <w:p w14:paraId="02179C71" w14:textId="02C969F3" w:rsidR="00DB0206" w:rsidRPr="00DB0206" w:rsidRDefault="00DB0206" w:rsidP="00DB02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333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375" w:type="dxa"/>
            <w:vAlign w:val="center"/>
          </w:tcPr>
          <w:p w14:paraId="5ED95BA3" w14:textId="4EDFC47A" w:rsidR="00DB0206" w:rsidRPr="00DB0206" w:rsidRDefault="00DB0206" w:rsidP="00DB02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980">
              <w:rPr>
                <w:rFonts w:ascii="Times New Roman" w:hAnsi="Times New Roman" w:cs="Times New Roman"/>
                <w:sz w:val="24"/>
                <w:szCs w:val="24"/>
              </w:rPr>
              <w:t>2929,00</w:t>
            </w:r>
          </w:p>
        </w:tc>
        <w:tc>
          <w:tcPr>
            <w:tcW w:w="5272" w:type="dxa"/>
            <w:vMerge/>
            <w:shd w:val="clear" w:color="auto" w:fill="auto"/>
          </w:tcPr>
          <w:p w14:paraId="539D6C16" w14:textId="77777777" w:rsidR="00DB0206" w:rsidRPr="00DB0206" w:rsidRDefault="00DB0206" w:rsidP="00DB02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18B22BF" w14:textId="77777777" w:rsidR="006F78CD" w:rsidRPr="00360410" w:rsidRDefault="006F78CD" w:rsidP="00A867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1C0DF36" w14:textId="4DBFE9E1" w:rsidR="00A867E4" w:rsidRPr="00B82DED" w:rsidRDefault="00A867E4" w:rsidP="00290D4D">
      <w:pPr>
        <w:pStyle w:val="ConsPlusNormal"/>
        <w:jc w:val="both"/>
        <w:rPr>
          <w:rFonts w:ascii="Times New Roman" w:hAnsi="Times New Roman" w:cs="Times New Roman"/>
          <w:strike/>
          <w:color w:val="FF0000"/>
          <w:sz w:val="24"/>
          <w:szCs w:val="24"/>
        </w:rPr>
      </w:pPr>
      <w:r w:rsidRPr="00360410">
        <w:rPr>
          <w:rFonts w:ascii="Times New Roman" w:hAnsi="Times New Roman" w:cs="Times New Roman"/>
          <w:sz w:val="24"/>
          <w:szCs w:val="24"/>
        </w:rPr>
        <w:t xml:space="preserve">4. Иные изменения (описание изменений и оснований для внесения изменений): </w:t>
      </w:r>
      <w:r w:rsidR="00783F48">
        <w:rPr>
          <w:rFonts w:ascii="Times New Roman" w:hAnsi="Times New Roman" w:cs="Times New Roman"/>
          <w:sz w:val="24"/>
          <w:szCs w:val="24"/>
        </w:rPr>
        <w:t>нет.</w:t>
      </w:r>
    </w:p>
    <w:p w14:paraId="3259FA8E" w14:textId="77777777" w:rsidR="00776C98" w:rsidRDefault="00776C98" w:rsidP="00290D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87465EC" w14:textId="77777777" w:rsidR="00A867E4" w:rsidRPr="00360410" w:rsidRDefault="00A867E4" w:rsidP="00A867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60410">
        <w:rPr>
          <w:rFonts w:ascii="Times New Roman" w:hAnsi="Times New Roman" w:cs="Times New Roman"/>
          <w:sz w:val="24"/>
          <w:szCs w:val="24"/>
        </w:rPr>
        <w:t>5. Общий объем финансирования муниципальной программы (с учетом изменений):</w:t>
      </w:r>
    </w:p>
    <w:p w14:paraId="4476CC2D" w14:textId="77777777" w:rsidR="00A867E4" w:rsidRPr="00360410" w:rsidRDefault="00A867E4" w:rsidP="00A867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74"/>
        <w:gridCol w:w="1701"/>
        <w:gridCol w:w="1560"/>
        <w:gridCol w:w="1559"/>
        <w:gridCol w:w="1559"/>
        <w:gridCol w:w="1418"/>
        <w:gridCol w:w="1361"/>
      </w:tblGrid>
      <w:tr w:rsidR="001979B2" w:rsidRPr="006F78CD" w14:paraId="3A50BA8E" w14:textId="77777777" w:rsidTr="00FA1AA0">
        <w:tc>
          <w:tcPr>
            <w:tcW w:w="5874" w:type="dxa"/>
          </w:tcPr>
          <w:p w14:paraId="1C83B217" w14:textId="77777777" w:rsidR="001979B2" w:rsidRPr="006F78CD" w:rsidRDefault="001979B2" w:rsidP="001979B2">
            <w:pPr>
              <w:rPr>
                <w:rFonts w:cs="Times New Roman"/>
                <w:sz w:val="22"/>
                <w:szCs w:val="22"/>
              </w:rPr>
            </w:pPr>
            <w:r w:rsidRPr="006F78CD">
              <w:rPr>
                <w:rFonts w:cs="Times New Roman"/>
                <w:sz w:val="22"/>
                <w:szCs w:val="22"/>
              </w:rPr>
              <w:t>Источники финансирования муниципальной программы,</w:t>
            </w:r>
          </w:p>
          <w:p w14:paraId="0353EABC" w14:textId="70D1278E" w:rsidR="001979B2" w:rsidRPr="006F78CD" w:rsidRDefault="001979B2" w:rsidP="001979B2">
            <w:pPr>
              <w:rPr>
                <w:rFonts w:cs="Times New Roman"/>
                <w:sz w:val="22"/>
                <w:szCs w:val="22"/>
              </w:rPr>
            </w:pPr>
            <w:proofErr w:type="gramStart"/>
            <w:r w:rsidRPr="006F78CD">
              <w:rPr>
                <w:rFonts w:cs="Times New Roman"/>
                <w:sz w:val="22"/>
                <w:szCs w:val="22"/>
              </w:rPr>
              <w:t>в</w:t>
            </w:r>
            <w:proofErr w:type="gramEnd"/>
            <w:r w:rsidRPr="006F78CD">
              <w:rPr>
                <w:rFonts w:cs="Times New Roman"/>
                <w:sz w:val="22"/>
                <w:szCs w:val="22"/>
              </w:rPr>
              <w:t xml:space="preserve"> том числе по годам реализации (тыс.</w:t>
            </w:r>
            <w:r w:rsidR="003A4980">
              <w:rPr>
                <w:rFonts w:cs="Times New Roman"/>
                <w:sz w:val="22"/>
                <w:szCs w:val="22"/>
              </w:rPr>
              <w:t xml:space="preserve"> </w:t>
            </w:r>
            <w:r w:rsidRPr="006F78CD">
              <w:rPr>
                <w:rFonts w:cs="Times New Roman"/>
                <w:sz w:val="22"/>
                <w:szCs w:val="22"/>
              </w:rPr>
              <w:t>рублей):</w:t>
            </w:r>
            <w:bookmarkStart w:id="0" w:name="_GoBack"/>
            <w:bookmarkEnd w:id="0"/>
          </w:p>
        </w:tc>
        <w:tc>
          <w:tcPr>
            <w:tcW w:w="1701" w:type="dxa"/>
          </w:tcPr>
          <w:p w14:paraId="4560E19F" w14:textId="77777777" w:rsidR="001979B2" w:rsidRPr="006F78CD" w:rsidRDefault="001979B2" w:rsidP="001979B2">
            <w:pPr>
              <w:jc w:val="center"/>
              <w:rPr>
                <w:sz w:val="22"/>
                <w:szCs w:val="22"/>
              </w:rPr>
            </w:pPr>
            <w:r w:rsidRPr="006F78CD">
              <w:rPr>
                <w:sz w:val="22"/>
                <w:szCs w:val="22"/>
              </w:rPr>
              <w:t>Всего</w:t>
            </w:r>
          </w:p>
        </w:tc>
        <w:tc>
          <w:tcPr>
            <w:tcW w:w="1560" w:type="dxa"/>
          </w:tcPr>
          <w:p w14:paraId="30BC7ADD" w14:textId="77777777" w:rsidR="001979B2" w:rsidRPr="006F78CD" w:rsidRDefault="001979B2" w:rsidP="001979B2">
            <w:pPr>
              <w:jc w:val="center"/>
              <w:rPr>
                <w:sz w:val="22"/>
                <w:szCs w:val="22"/>
              </w:rPr>
            </w:pPr>
            <w:r w:rsidRPr="006F78CD">
              <w:rPr>
                <w:sz w:val="22"/>
                <w:szCs w:val="22"/>
              </w:rPr>
              <w:t>2023 год</w:t>
            </w:r>
          </w:p>
        </w:tc>
        <w:tc>
          <w:tcPr>
            <w:tcW w:w="1559" w:type="dxa"/>
          </w:tcPr>
          <w:p w14:paraId="49C2428E" w14:textId="77777777" w:rsidR="001979B2" w:rsidRPr="006F78CD" w:rsidRDefault="001979B2" w:rsidP="001979B2">
            <w:pPr>
              <w:jc w:val="center"/>
              <w:rPr>
                <w:sz w:val="22"/>
                <w:szCs w:val="22"/>
              </w:rPr>
            </w:pPr>
            <w:r w:rsidRPr="006F78CD">
              <w:rPr>
                <w:sz w:val="22"/>
                <w:szCs w:val="22"/>
              </w:rPr>
              <w:t>2024 год</w:t>
            </w:r>
          </w:p>
        </w:tc>
        <w:tc>
          <w:tcPr>
            <w:tcW w:w="1559" w:type="dxa"/>
          </w:tcPr>
          <w:p w14:paraId="3C802C5C" w14:textId="77777777" w:rsidR="001979B2" w:rsidRPr="006F78CD" w:rsidRDefault="001979B2" w:rsidP="001979B2">
            <w:pPr>
              <w:jc w:val="center"/>
              <w:rPr>
                <w:sz w:val="22"/>
                <w:szCs w:val="22"/>
              </w:rPr>
            </w:pPr>
            <w:r w:rsidRPr="006F78CD">
              <w:rPr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14:paraId="1C32990B" w14:textId="77777777" w:rsidR="001979B2" w:rsidRPr="006F78CD" w:rsidRDefault="001979B2" w:rsidP="001979B2">
            <w:pPr>
              <w:jc w:val="center"/>
              <w:rPr>
                <w:sz w:val="22"/>
                <w:szCs w:val="22"/>
              </w:rPr>
            </w:pPr>
            <w:r w:rsidRPr="006F78CD">
              <w:rPr>
                <w:sz w:val="22"/>
                <w:szCs w:val="22"/>
              </w:rPr>
              <w:t>2026 год</w:t>
            </w:r>
          </w:p>
        </w:tc>
        <w:tc>
          <w:tcPr>
            <w:tcW w:w="1361" w:type="dxa"/>
          </w:tcPr>
          <w:p w14:paraId="5C2609BF" w14:textId="77777777" w:rsidR="001979B2" w:rsidRPr="006F78CD" w:rsidRDefault="001979B2" w:rsidP="001979B2">
            <w:pPr>
              <w:jc w:val="center"/>
              <w:rPr>
                <w:sz w:val="22"/>
                <w:szCs w:val="22"/>
              </w:rPr>
            </w:pPr>
            <w:r w:rsidRPr="006F78CD">
              <w:rPr>
                <w:sz w:val="22"/>
                <w:szCs w:val="22"/>
              </w:rPr>
              <w:t>2027 год</w:t>
            </w:r>
          </w:p>
        </w:tc>
      </w:tr>
      <w:tr w:rsidR="00DB0206" w:rsidRPr="006F78CD" w14:paraId="530424E6" w14:textId="77777777" w:rsidTr="00FA1AA0">
        <w:tc>
          <w:tcPr>
            <w:tcW w:w="5874" w:type="dxa"/>
          </w:tcPr>
          <w:p w14:paraId="4611AF14" w14:textId="5E368E25" w:rsidR="00DB0206" w:rsidRPr="006F78CD" w:rsidRDefault="00DB0206" w:rsidP="00DB0206">
            <w:pPr>
              <w:rPr>
                <w:rFonts w:cs="Times New Roman"/>
                <w:sz w:val="22"/>
                <w:szCs w:val="22"/>
              </w:rPr>
            </w:pPr>
            <w:r w:rsidRPr="005F6064">
              <w:rPr>
                <w:rFonts w:cs="Times New Roman"/>
                <w:sz w:val="22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701" w:type="dxa"/>
          </w:tcPr>
          <w:p w14:paraId="6E90E8CB" w14:textId="6DF814C1" w:rsidR="00DB0206" w:rsidRPr="00DB0206" w:rsidRDefault="00DB0206" w:rsidP="00DB0206">
            <w:pPr>
              <w:spacing w:line="240" w:lineRule="exact"/>
              <w:jc w:val="center"/>
            </w:pPr>
            <w:r w:rsidRPr="00DB0206">
              <w:t>4 581,00</w:t>
            </w:r>
          </w:p>
        </w:tc>
        <w:tc>
          <w:tcPr>
            <w:tcW w:w="1560" w:type="dxa"/>
          </w:tcPr>
          <w:p w14:paraId="4FA7DA6F" w14:textId="61411EDB" w:rsidR="00DB0206" w:rsidRPr="00DB0206" w:rsidRDefault="00DB0206" w:rsidP="00DB0206">
            <w:pPr>
              <w:spacing w:line="240" w:lineRule="exact"/>
              <w:jc w:val="center"/>
            </w:pPr>
            <w:r w:rsidRPr="00DB0206">
              <w:t>1042,00</w:t>
            </w:r>
          </w:p>
        </w:tc>
        <w:tc>
          <w:tcPr>
            <w:tcW w:w="1559" w:type="dxa"/>
          </w:tcPr>
          <w:p w14:paraId="7573B414" w14:textId="1A49A362" w:rsidR="00DB0206" w:rsidRPr="00DB0206" w:rsidRDefault="00DB0206" w:rsidP="00DB0206">
            <w:pPr>
              <w:spacing w:line="240" w:lineRule="exact"/>
              <w:jc w:val="center"/>
            </w:pPr>
            <w:r w:rsidRPr="00DB0206">
              <w:t>857,00</w:t>
            </w:r>
          </w:p>
        </w:tc>
        <w:tc>
          <w:tcPr>
            <w:tcW w:w="1559" w:type="dxa"/>
          </w:tcPr>
          <w:p w14:paraId="72D068B6" w14:textId="160DA8B1" w:rsidR="00DB0206" w:rsidRPr="00DB0206" w:rsidRDefault="00DB0206" w:rsidP="00DB0206">
            <w:pPr>
              <w:spacing w:line="240" w:lineRule="exact"/>
              <w:jc w:val="center"/>
            </w:pPr>
            <w:r w:rsidRPr="00DB0206">
              <w:t>894,00</w:t>
            </w:r>
          </w:p>
        </w:tc>
        <w:tc>
          <w:tcPr>
            <w:tcW w:w="1418" w:type="dxa"/>
          </w:tcPr>
          <w:p w14:paraId="404DFB4A" w14:textId="250D49B9" w:rsidR="00DB0206" w:rsidRPr="00DB0206" w:rsidRDefault="00DB0206" w:rsidP="00DB0206">
            <w:pPr>
              <w:widowControl w:val="0"/>
              <w:autoSpaceDE w:val="0"/>
              <w:autoSpaceDN w:val="0"/>
              <w:jc w:val="center"/>
            </w:pPr>
            <w:r w:rsidRPr="00667943">
              <w:t>894,00</w:t>
            </w:r>
          </w:p>
        </w:tc>
        <w:tc>
          <w:tcPr>
            <w:tcW w:w="1361" w:type="dxa"/>
          </w:tcPr>
          <w:p w14:paraId="0AAE1263" w14:textId="09D1F343" w:rsidR="00DB0206" w:rsidRPr="00DB0206" w:rsidRDefault="00DB0206" w:rsidP="00DB0206">
            <w:pPr>
              <w:widowControl w:val="0"/>
              <w:autoSpaceDE w:val="0"/>
              <w:autoSpaceDN w:val="0"/>
              <w:jc w:val="center"/>
            </w:pPr>
            <w:r w:rsidRPr="00667943">
              <w:t>894,00</w:t>
            </w:r>
          </w:p>
        </w:tc>
      </w:tr>
      <w:tr w:rsidR="00DB0206" w:rsidRPr="006F78CD" w14:paraId="31D89464" w14:textId="77777777" w:rsidTr="00FA1AA0">
        <w:tc>
          <w:tcPr>
            <w:tcW w:w="5874" w:type="dxa"/>
          </w:tcPr>
          <w:p w14:paraId="61086997" w14:textId="77777777" w:rsidR="00DB0206" w:rsidRPr="006F78CD" w:rsidRDefault="00DB0206" w:rsidP="00DB0206">
            <w:pPr>
              <w:widowControl w:val="0"/>
              <w:autoSpaceDE w:val="0"/>
              <w:autoSpaceDN w:val="0"/>
              <w:rPr>
                <w:rFonts w:cs="Times New Roman"/>
                <w:sz w:val="22"/>
                <w:szCs w:val="22"/>
              </w:rPr>
            </w:pPr>
            <w:r w:rsidRPr="006F78CD">
              <w:rPr>
                <w:rFonts w:cs="Times New Roman"/>
                <w:sz w:val="22"/>
                <w:szCs w:val="22"/>
              </w:rPr>
              <w:lastRenderedPageBreak/>
              <w:t>Средства бюджета Московской области</w:t>
            </w:r>
          </w:p>
        </w:tc>
        <w:tc>
          <w:tcPr>
            <w:tcW w:w="1701" w:type="dxa"/>
          </w:tcPr>
          <w:p w14:paraId="1AC79E20" w14:textId="1C86F82D" w:rsidR="00DB0206" w:rsidRPr="00776C98" w:rsidRDefault="00DB0206" w:rsidP="00DB0206">
            <w:pPr>
              <w:widowControl w:val="0"/>
              <w:autoSpaceDE w:val="0"/>
              <w:autoSpaceDN w:val="0"/>
              <w:jc w:val="center"/>
              <w:rPr>
                <w:rFonts w:cs="Times New Roman"/>
                <w:sz w:val="22"/>
                <w:szCs w:val="18"/>
              </w:rPr>
            </w:pPr>
            <w:r w:rsidRPr="00667943">
              <w:t>1</w:t>
            </w:r>
            <w:r>
              <w:t>4</w:t>
            </w:r>
            <w:r w:rsidRPr="00667943">
              <w:t xml:space="preserve"> </w:t>
            </w:r>
            <w:r>
              <w:t>313</w:t>
            </w:r>
            <w:r w:rsidRPr="00667943">
              <w:t>,00</w:t>
            </w:r>
          </w:p>
        </w:tc>
        <w:tc>
          <w:tcPr>
            <w:tcW w:w="1560" w:type="dxa"/>
          </w:tcPr>
          <w:p w14:paraId="7709E40C" w14:textId="00EB90B9" w:rsidR="00DB0206" w:rsidRPr="00776C98" w:rsidRDefault="00DB0206" w:rsidP="00DB0206">
            <w:pPr>
              <w:jc w:val="center"/>
              <w:rPr>
                <w:rFonts w:cs="Times New Roman"/>
                <w:sz w:val="22"/>
                <w:szCs w:val="18"/>
              </w:rPr>
            </w:pPr>
            <w:r>
              <w:t>2</w:t>
            </w:r>
            <w:r w:rsidRPr="00667943">
              <w:t xml:space="preserve"> </w:t>
            </w:r>
            <w:r>
              <w:t>92</w:t>
            </w:r>
            <w:r w:rsidRPr="00667943">
              <w:t>9,00</w:t>
            </w:r>
          </w:p>
        </w:tc>
        <w:tc>
          <w:tcPr>
            <w:tcW w:w="1559" w:type="dxa"/>
          </w:tcPr>
          <w:p w14:paraId="517EA9ED" w14:textId="681BA96D" w:rsidR="00DB0206" w:rsidRPr="00776C98" w:rsidRDefault="00DB0206" w:rsidP="00DB0206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t>2</w:t>
            </w:r>
            <w:r w:rsidRPr="00667943">
              <w:t xml:space="preserve"> </w:t>
            </w:r>
            <w:r>
              <w:t>846</w:t>
            </w:r>
            <w:r w:rsidRPr="00667943">
              <w:t>,00</w:t>
            </w:r>
          </w:p>
        </w:tc>
        <w:tc>
          <w:tcPr>
            <w:tcW w:w="1559" w:type="dxa"/>
          </w:tcPr>
          <w:p w14:paraId="0349D5D3" w14:textId="083F987D" w:rsidR="00DB0206" w:rsidRPr="00776C98" w:rsidRDefault="00DB0206" w:rsidP="00DB0206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t>2</w:t>
            </w:r>
            <w:r w:rsidRPr="00667943">
              <w:t xml:space="preserve"> </w:t>
            </w:r>
            <w:r>
              <w:t>846</w:t>
            </w:r>
            <w:r w:rsidRPr="00667943">
              <w:t>,00</w:t>
            </w:r>
          </w:p>
        </w:tc>
        <w:tc>
          <w:tcPr>
            <w:tcW w:w="1418" w:type="dxa"/>
          </w:tcPr>
          <w:p w14:paraId="429CA245" w14:textId="0AC9A2D8" w:rsidR="00DB0206" w:rsidRPr="00776C98" w:rsidRDefault="00DB0206" w:rsidP="00DB0206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t xml:space="preserve">  </w:t>
            </w:r>
            <w:r w:rsidRPr="00091AEB">
              <w:t>2 846,00</w:t>
            </w:r>
          </w:p>
        </w:tc>
        <w:tc>
          <w:tcPr>
            <w:tcW w:w="1361" w:type="dxa"/>
          </w:tcPr>
          <w:p w14:paraId="0E0A07C4" w14:textId="7478EB1E" w:rsidR="00DB0206" w:rsidRPr="00776C98" w:rsidRDefault="00DB0206" w:rsidP="00DB0206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t xml:space="preserve">  </w:t>
            </w:r>
            <w:r w:rsidRPr="00091AEB">
              <w:t>2 846,00</w:t>
            </w:r>
          </w:p>
        </w:tc>
      </w:tr>
      <w:tr w:rsidR="00DB0206" w:rsidRPr="006F78CD" w14:paraId="22CF6FED" w14:textId="77777777" w:rsidTr="00FA1AA0">
        <w:tc>
          <w:tcPr>
            <w:tcW w:w="5874" w:type="dxa"/>
          </w:tcPr>
          <w:p w14:paraId="5CC17DEB" w14:textId="77777777" w:rsidR="00DB0206" w:rsidRPr="006F78CD" w:rsidRDefault="00DB0206" w:rsidP="00DB0206">
            <w:pPr>
              <w:widowControl w:val="0"/>
              <w:autoSpaceDE w:val="0"/>
              <w:autoSpaceDN w:val="0"/>
              <w:rPr>
                <w:rFonts w:cs="Times New Roman"/>
                <w:sz w:val="22"/>
                <w:szCs w:val="22"/>
              </w:rPr>
            </w:pPr>
            <w:r w:rsidRPr="006F78CD">
              <w:rPr>
                <w:rFonts w:cs="Times New Roman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701" w:type="dxa"/>
          </w:tcPr>
          <w:p w14:paraId="0608860D" w14:textId="5DE0D602" w:rsidR="00DB0206" w:rsidRPr="00646341" w:rsidRDefault="00DB0206" w:rsidP="00DB0206">
            <w:pPr>
              <w:jc w:val="center"/>
              <w:rPr>
                <w:sz w:val="22"/>
              </w:rPr>
            </w:pPr>
            <w:r w:rsidRPr="00667943">
              <w:t>0,00</w:t>
            </w:r>
          </w:p>
        </w:tc>
        <w:tc>
          <w:tcPr>
            <w:tcW w:w="1560" w:type="dxa"/>
          </w:tcPr>
          <w:p w14:paraId="100B66DC" w14:textId="157EEB2A" w:rsidR="00DB0206" w:rsidRPr="00646341" w:rsidRDefault="00DB0206" w:rsidP="00DB0206">
            <w:pPr>
              <w:jc w:val="center"/>
              <w:rPr>
                <w:sz w:val="22"/>
              </w:rPr>
            </w:pPr>
            <w:r w:rsidRPr="00667943">
              <w:t>0,00</w:t>
            </w:r>
          </w:p>
        </w:tc>
        <w:tc>
          <w:tcPr>
            <w:tcW w:w="1559" w:type="dxa"/>
          </w:tcPr>
          <w:p w14:paraId="2075BA00" w14:textId="411054F8" w:rsidR="00DB0206" w:rsidRPr="006F78CD" w:rsidRDefault="00DB0206" w:rsidP="00DB0206">
            <w:pPr>
              <w:jc w:val="center"/>
              <w:rPr>
                <w:sz w:val="22"/>
                <w:szCs w:val="22"/>
              </w:rPr>
            </w:pPr>
            <w:r w:rsidRPr="00667943">
              <w:t>0,00</w:t>
            </w:r>
          </w:p>
        </w:tc>
        <w:tc>
          <w:tcPr>
            <w:tcW w:w="1559" w:type="dxa"/>
          </w:tcPr>
          <w:p w14:paraId="5F6D4EB1" w14:textId="2A98761A" w:rsidR="00DB0206" w:rsidRPr="006F78CD" w:rsidRDefault="00DB0206" w:rsidP="00DB0206">
            <w:pPr>
              <w:jc w:val="center"/>
              <w:rPr>
                <w:sz w:val="22"/>
                <w:szCs w:val="22"/>
              </w:rPr>
            </w:pPr>
            <w:r w:rsidRPr="00667943">
              <w:t>0,00</w:t>
            </w:r>
          </w:p>
        </w:tc>
        <w:tc>
          <w:tcPr>
            <w:tcW w:w="1418" w:type="dxa"/>
          </w:tcPr>
          <w:p w14:paraId="7F70BB15" w14:textId="35F78C47" w:rsidR="00DB0206" w:rsidRPr="006F78CD" w:rsidRDefault="00DB0206" w:rsidP="00DB0206">
            <w:pPr>
              <w:jc w:val="center"/>
              <w:rPr>
                <w:sz w:val="22"/>
                <w:szCs w:val="22"/>
              </w:rPr>
            </w:pPr>
            <w:r w:rsidRPr="00667943">
              <w:t>0,00</w:t>
            </w:r>
          </w:p>
        </w:tc>
        <w:tc>
          <w:tcPr>
            <w:tcW w:w="1361" w:type="dxa"/>
          </w:tcPr>
          <w:p w14:paraId="22C60C37" w14:textId="74CD488C" w:rsidR="00DB0206" w:rsidRPr="006F78CD" w:rsidRDefault="00DB0206" w:rsidP="00DB0206">
            <w:pPr>
              <w:jc w:val="center"/>
              <w:rPr>
                <w:sz w:val="22"/>
                <w:szCs w:val="22"/>
              </w:rPr>
            </w:pPr>
            <w:r w:rsidRPr="00667943">
              <w:t>0,00</w:t>
            </w:r>
          </w:p>
        </w:tc>
      </w:tr>
      <w:tr w:rsidR="00DB0206" w:rsidRPr="006F78CD" w14:paraId="1B5F1E03" w14:textId="77777777" w:rsidTr="00FA1AA0">
        <w:tc>
          <w:tcPr>
            <w:tcW w:w="5874" w:type="dxa"/>
          </w:tcPr>
          <w:p w14:paraId="0B0597B0" w14:textId="77777777" w:rsidR="00DB0206" w:rsidRPr="006F78CD" w:rsidRDefault="00DB0206" w:rsidP="00DB0206">
            <w:pPr>
              <w:widowControl w:val="0"/>
              <w:autoSpaceDE w:val="0"/>
              <w:autoSpaceDN w:val="0"/>
              <w:rPr>
                <w:rFonts w:cs="Times New Roman"/>
                <w:sz w:val="22"/>
                <w:szCs w:val="22"/>
              </w:rPr>
            </w:pPr>
            <w:r w:rsidRPr="006F78CD">
              <w:rPr>
                <w:rFonts w:cs="Times New Roman"/>
                <w:sz w:val="22"/>
                <w:szCs w:val="22"/>
              </w:rPr>
              <w:t>Внебюджетные средства</w:t>
            </w:r>
          </w:p>
        </w:tc>
        <w:tc>
          <w:tcPr>
            <w:tcW w:w="1701" w:type="dxa"/>
          </w:tcPr>
          <w:p w14:paraId="70990471" w14:textId="02650B04" w:rsidR="00DB0206" w:rsidRPr="00646341" w:rsidRDefault="00DB0206" w:rsidP="00DB0206">
            <w:pPr>
              <w:jc w:val="center"/>
              <w:rPr>
                <w:sz w:val="22"/>
              </w:rPr>
            </w:pPr>
            <w:r>
              <w:t>0,00</w:t>
            </w:r>
          </w:p>
        </w:tc>
        <w:tc>
          <w:tcPr>
            <w:tcW w:w="1560" w:type="dxa"/>
          </w:tcPr>
          <w:p w14:paraId="394C4429" w14:textId="79643825" w:rsidR="00DB0206" w:rsidRPr="00646341" w:rsidRDefault="00DB0206" w:rsidP="00DB0206">
            <w:pPr>
              <w:jc w:val="center"/>
              <w:rPr>
                <w:sz w:val="22"/>
              </w:rPr>
            </w:pPr>
            <w:r w:rsidRPr="00667943">
              <w:t>0,00</w:t>
            </w:r>
          </w:p>
        </w:tc>
        <w:tc>
          <w:tcPr>
            <w:tcW w:w="1559" w:type="dxa"/>
          </w:tcPr>
          <w:p w14:paraId="3DDF9BF5" w14:textId="14CADD48" w:rsidR="00DB0206" w:rsidRPr="006F78CD" w:rsidRDefault="00DB0206" w:rsidP="00DB0206">
            <w:pPr>
              <w:jc w:val="center"/>
              <w:rPr>
                <w:sz w:val="22"/>
                <w:szCs w:val="22"/>
              </w:rPr>
            </w:pPr>
            <w:r>
              <w:t>0,00</w:t>
            </w:r>
          </w:p>
        </w:tc>
        <w:tc>
          <w:tcPr>
            <w:tcW w:w="1559" w:type="dxa"/>
          </w:tcPr>
          <w:p w14:paraId="466ECF49" w14:textId="4597C4AF" w:rsidR="00DB0206" w:rsidRPr="006F78CD" w:rsidRDefault="00DB0206" w:rsidP="00DB0206">
            <w:pPr>
              <w:jc w:val="center"/>
              <w:rPr>
                <w:sz w:val="22"/>
                <w:szCs w:val="22"/>
              </w:rPr>
            </w:pPr>
            <w:r>
              <w:t xml:space="preserve">          0,00</w:t>
            </w:r>
          </w:p>
        </w:tc>
        <w:tc>
          <w:tcPr>
            <w:tcW w:w="1418" w:type="dxa"/>
          </w:tcPr>
          <w:p w14:paraId="2412EFB9" w14:textId="6A6149E2" w:rsidR="00DB0206" w:rsidRPr="006F78CD" w:rsidRDefault="00DB0206" w:rsidP="00DB0206">
            <w:pPr>
              <w:jc w:val="center"/>
              <w:rPr>
                <w:sz w:val="22"/>
                <w:szCs w:val="22"/>
              </w:rPr>
            </w:pPr>
            <w:r>
              <w:t>0,00</w:t>
            </w:r>
          </w:p>
        </w:tc>
        <w:tc>
          <w:tcPr>
            <w:tcW w:w="1361" w:type="dxa"/>
          </w:tcPr>
          <w:p w14:paraId="05835BA3" w14:textId="315C5AEA" w:rsidR="00DB0206" w:rsidRPr="006F78CD" w:rsidRDefault="00DB0206" w:rsidP="00DB0206">
            <w:pPr>
              <w:jc w:val="center"/>
              <w:rPr>
                <w:sz w:val="22"/>
                <w:szCs w:val="22"/>
              </w:rPr>
            </w:pPr>
            <w:r w:rsidRPr="00667943">
              <w:t>0,00</w:t>
            </w:r>
          </w:p>
        </w:tc>
      </w:tr>
      <w:tr w:rsidR="00DB0206" w:rsidRPr="006F78CD" w14:paraId="030A4275" w14:textId="77777777" w:rsidTr="00FA1AA0">
        <w:tc>
          <w:tcPr>
            <w:tcW w:w="5874" w:type="dxa"/>
          </w:tcPr>
          <w:p w14:paraId="2B0F097F" w14:textId="77777777" w:rsidR="00DB0206" w:rsidRPr="006F78CD" w:rsidRDefault="00DB0206" w:rsidP="00DB0206">
            <w:pPr>
              <w:widowControl w:val="0"/>
              <w:autoSpaceDE w:val="0"/>
              <w:autoSpaceDN w:val="0"/>
              <w:rPr>
                <w:rFonts w:cs="Times New Roman"/>
                <w:sz w:val="22"/>
                <w:szCs w:val="22"/>
              </w:rPr>
            </w:pPr>
            <w:r w:rsidRPr="006F78CD">
              <w:rPr>
                <w:rFonts w:cs="Times New Roman"/>
                <w:sz w:val="22"/>
                <w:szCs w:val="22"/>
              </w:rPr>
              <w:t>Всего, в том числе по годам:</w:t>
            </w:r>
          </w:p>
        </w:tc>
        <w:tc>
          <w:tcPr>
            <w:tcW w:w="1701" w:type="dxa"/>
          </w:tcPr>
          <w:p w14:paraId="7AEC0DA6" w14:textId="3F18877E" w:rsidR="00DB0206" w:rsidRPr="00DB0206" w:rsidRDefault="00DB0206" w:rsidP="00DB0206">
            <w:pPr>
              <w:pStyle w:val="ConsPlusNormal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 w:rsidRPr="00DB0206">
              <w:rPr>
                <w:rFonts w:ascii="Times New Roman" w:hAnsi="Times New Roman" w:cs="Arial"/>
                <w:sz w:val="24"/>
                <w:szCs w:val="24"/>
              </w:rPr>
              <w:t>18 894,00</w:t>
            </w:r>
          </w:p>
        </w:tc>
        <w:tc>
          <w:tcPr>
            <w:tcW w:w="1560" w:type="dxa"/>
          </w:tcPr>
          <w:p w14:paraId="4CD48234" w14:textId="2B12C75D" w:rsidR="00DB0206" w:rsidRPr="00AF1046" w:rsidRDefault="00DB0206" w:rsidP="00DB0206">
            <w:pPr>
              <w:jc w:val="center"/>
              <w:rPr>
                <w:color w:val="000000"/>
                <w:szCs w:val="18"/>
                <w:highlight w:val="yellow"/>
              </w:rPr>
            </w:pPr>
            <w:r>
              <w:t>3</w:t>
            </w:r>
            <w:r w:rsidRPr="00667943">
              <w:t xml:space="preserve"> </w:t>
            </w:r>
            <w:r>
              <w:t>971</w:t>
            </w:r>
            <w:r w:rsidRPr="00667943">
              <w:t>,00</w:t>
            </w:r>
          </w:p>
        </w:tc>
        <w:tc>
          <w:tcPr>
            <w:tcW w:w="1559" w:type="dxa"/>
          </w:tcPr>
          <w:p w14:paraId="0F93EA1F" w14:textId="0A77056B" w:rsidR="00DB0206" w:rsidRPr="00AF1046" w:rsidRDefault="00DB0206" w:rsidP="00DB0206">
            <w:pPr>
              <w:jc w:val="center"/>
              <w:rPr>
                <w:sz w:val="22"/>
                <w:szCs w:val="22"/>
                <w:highlight w:val="yellow"/>
              </w:rPr>
            </w:pPr>
            <w:r>
              <w:t>3</w:t>
            </w:r>
            <w:r w:rsidRPr="00667943">
              <w:t xml:space="preserve"> </w:t>
            </w:r>
            <w:r>
              <w:t>703</w:t>
            </w:r>
            <w:r w:rsidRPr="00667943">
              <w:t>,00</w:t>
            </w:r>
          </w:p>
        </w:tc>
        <w:tc>
          <w:tcPr>
            <w:tcW w:w="1559" w:type="dxa"/>
          </w:tcPr>
          <w:p w14:paraId="388969F3" w14:textId="13178A0E" w:rsidR="00DB0206" w:rsidRPr="00AF1046" w:rsidRDefault="00DB0206" w:rsidP="00DB0206">
            <w:pPr>
              <w:jc w:val="center"/>
              <w:rPr>
                <w:sz w:val="22"/>
                <w:szCs w:val="22"/>
                <w:highlight w:val="yellow"/>
              </w:rPr>
            </w:pPr>
            <w:r>
              <w:t>3 740</w:t>
            </w:r>
            <w:r w:rsidRPr="00667943">
              <w:t>,00</w:t>
            </w:r>
          </w:p>
        </w:tc>
        <w:tc>
          <w:tcPr>
            <w:tcW w:w="1418" w:type="dxa"/>
          </w:tcPr>
          <w:p w14:paraId="0AB25C15" w14:textId="0917E6B3" w:rsidR="00DB0206" w:rsidRPr="00AF1046" w:rsidRDefault="00DB0206" w:rsidP="00DB0206">
            <w:pPr>
              <w:jc w:val="center"/>
              <w:rPr>
                <w:sz w:val="22"/>
                <w:szCs w:val="22"/>
                <w:highlight w:val="yellow"/>
              </w:rPr>
            </w:pPr>
            <w:r>
              <w:t>3 740</w:t>
            </w:r>
            <w:r w:rsidRPr="00667943">
              <w:t>,00</w:t>
            </w:r>
          </w:p>
        </w:tc>
        <w:tc>
          <w:tcPr>
            <w:tcW w:w="1361" w:type="dxa"/>
          </w:tcPr>
          <w:p w14:paraId="77834C12" w14:textId="74FA0990" w:rsidR="00DB0206" w:rsidRPr="00AF1046" w:rsidRDefault="00DB0206" w:rsidP="00DB0206">
            <w:pPr>
              <w:jc w:val="center"/>
              <w:rPr>
                <w:sz w:val="22"/>
                <w:szCs w:val="22"/>
                <w:highlight w:val="yellow"/>
              </w:rPr>
            </w:pPr>
            <w:r>
              <w:t>3 740</w:t>
            </w:r>
            <w:r w:rsidRPr="00667943">
              <w:t>,00</w:t>
            </w:r>
          </w:p>
        </w:tc>
      </w:tr>
    </w:tbl>
    <w:p w14:paraId="3BA435FB" w14:textId="77777777" w:rsidR="00A867E4" w:rsidRDefault="00A867E4" w:rsidP="00A867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E5F7635" w14:textId="77777777" w:rsidR="00DB0206" w:rsidRDefault="00DB0206" w:rsidP="00A867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F46BA66" w14:textId="77777777" w:rsidR="00DB0206" w:rsidRDefault="00DB0206" w:rsidP="00A867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769D1AB" w14:textId="77777777" w:rsidR="00DB0206" w:rsidRPr="00360410" w:rsidRDefault="00DB0206" w:rsidP="00A867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0575241" w14:textId="77777777" w:rsidR="00DB0206" w:rsidRDefault="00DB0206" w:rsidP="00DB0206">
      <w:pPr>
        <w:pStyle w:val="ConsPlusNormal"/>
        <w:jc w:val="both"/>
        <w:rPr>
          <w:rFonts w:ascii="Times New Roman" w:hAnsi="Times New Roman" w:cs="Arial"/>
          <w:sz w:val="24"/>
          <w:szCs w:val="24"/>
        </w:rPr>
      </w:pPr>
      <w:r w:rsidRPr="003F7C2F">
        <w:rPr>
          <w:rFonts w:ascii="Times New Roman" w:hAnsi="Times New Roman" w:cs="Arial"/>
          <w:sz w:val="24"/>
          <w:szCs w:val="24"/>
        </w:rPr>
        <w:t>Заместитель Главы Администрации городского округа</w:t>
      </w:r>
      <w:r>
        <w:rPr>
          <w:rFonts w:ascii="Times New Roman" w:hAnsi="Times New Roman" w:cs="Arial"/>
          <w:sz w:val="24"/>
          <w:szCs w:val="24"/>
        </w:rPr>
        <w:t xml:space="preserve"> –</w:t>
      </w:r>
      <w:r w:rsidRPr="003F7C2F">
        <w:rPr>
          <w:rFonts w:ascii="Times New Roman" w:hAnsi="Times New Roman" w:cs="Arial"/>
          <w:sz w:val="24"/>
          <w:szCs w:val="24"/>
        </w:rPr>
        <w:t xml:space="preserve"> </w:t>
      </w:r>
    </w:p>
    <w:p w14:paraId="40FB63DA" w14:textId="77777777" w:rsidR="00DB0206" w:rsidRDefault="00DB0206" w:rsidP="00DB0206">
      <w:pPr>
        <w:pStyle w:val="ConsPlusNormal"/>
        <w:jc w:val="both"/>
        <w:rPr>
          <w:rFonts w:ascii="Times New Roman" w:hAnsi="Times New Roman" w:cs="Arial"/>
          <w:sz w:val="24"/>
          <w:szCs w:val="24"/>
        </w:rPr>
      </w:pPr>
      <w:proofErr w:type="gramStart"/>
      <w:r>
        <w:rPr>
          <w:rFonts w:ascii="Times New Roman" w:hAnsi="Times New Roman" w:cs="Arial"/>
          <w:sz w:val="24"/>
          <w:szCs w:val="24"/>
        </w:rPr>
        <w:t>начальник</w:t>
      </w:r>
      <w:proofErr w:type="gramEnd"/>
      <w:r>
        <w:rPr>
          <w:rFonts w:ascii="Times New Roman" w:hAnsi="Times New Roman" w:cs="Arial"/>
          <w:sz w:val="24"/>
          <w:szCs w:val="24"/>
        </w:rPr>
        <w:t xml:space="preserve"> управления по потребительскому рынку и сельскому хозяйству                                                                                          С.Ю. Соколова</w:t>
      </w:r>
    </w:p>
    <w:p w14:paraId="07326CAE" w14:textId="77777777" w:rsidR="00DB0206" w:rsidRDefault="00DB0206" w:rsidP="00DB0206">
      <w:pPr>
        <w:pStyle w:val="ConsPlusNormal"/>
        <w:jc w:val="both"/>
        <w:rPr>
          <w:rFonts w:ascii="Times New Roman" w:hAnsi="Times New Roman" w:cs="Arial"/>
          <w:sz w:val="24"/>
          <w:szCs w:val="24"/>
        </w:rPr>
      </w:pPr>
    </w:p>
    <w:p w14:paraId="347FF174" w14:textId="77777777" w:rsidR="00DB0206" w:rsidRPr="00360410" w:rsidRDefault="00DB0206" w:rsidP="00DB0206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360410">
        <w:rPr>
          <w:rFonts w:ascii="Times New Roman" w:hAnsi="Times New Roman" w:cs="Times New Roman"/>
          <w:sz w:val="24"/>
          <w:szCs w:val="24"/>
        </w:rPr>
        <w:t>«_____» __________________ 20____ г.</w:t>
      </w:r>
    </w:p>
    <w:p w14:paraId="2B5EC95B" w14:textId="77777777" w:rsidR="00DB0206" w:rsidRDefault="00DB0206" w:rsidP="00DB0206">
      <w:pPr>
        <w:pStyle w:val="ConsPlusNormal"/>
        <w:jc w:val="both"/>
        <w:rPr>
          <w:rFonts w:ascii="Times New Roman" w:hAnsi="Times New Roman" w:cs="Arial"/>
          <w:sz w:val="24"/>
          <w:szCs w:val="24"/>
        </w:rPr>
      </w:pPr>
    </w:p>
    <w:p w14:paraId="25B7AFDC" w14:textId="77777777" w:rsidR="00A867E4" w:rsidRPr="00360410" w:rsidRDefault="00A867E4" w:rsidP="00A867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A867E4" w:rsidRPr="00360410" w:rsidSect="00FB6CCA">
      <w:headerReference w:type="default" r:id="rId6"/>
      <w:pgSz w:w="16838" w:h="11906" w:orient="landscape"/>
      <w:pgMar w:top="850" w:right="1134" w:bottom="1135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535E6B" w14:textId="77777777" w:rsidR="00E33270" w:rsidRDefault="00E33270" w:rsidP="006F78CD">
      <w:r>
        <w:separator/>
      </w:r>
    </w:p>
  </w:endnote>
  <w:endnote w:type="continuationSeparator" w:id="0">
    <w:p w14:paraId="327C62CC" w14:textId="77777777" w:rsidR="00E33270" w:rsidRDefault="00E33270" w:rsidP="006F7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276BBF" w14:textId="77777777" w:rsidR="00E33270" w:rsidRDefault="00E33270" w:rsidP="006F78CD">
      <w:r>
        <w:separator/>
      </w:r>
    </w:p>
  </w:footnote>
  <w:footnote w:type="continuationSeparator" w:id="0">
    <w:p w14:paraId="16E947F0" w14:textId="77777777" w:rsidR="00E33270" w:rsidRDefault="00E33270" w:rsidP="006F78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54758390"/>
      <w:docPartObj>
        <w:docPartGallery w:val="Page Numbers (Top of Page)"/>
        <w:docPartUnique/>
      </w:docPartObj>
    </w:sdtPr>
    <w:sdtEndPr/>
    <w:sdtContent>
      <w:p w14:paraId="74869A18" w14:textId="7CDE5022" w:rsidR="006F78CD" w:rsidRDefault="006F78C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4980">
          <w:rPr>
            <w:noProof/>
          </w:rPr>
          <w:t>2</w:t>
        </w:r>
        <w:r>
          <w:fldChar w:fldCharType="end"/>
        </w:r>
      </w:p>
    </w:sdtContent>
  </w:sdt>
  <w:p w14:paraId="6AD27929" w14:textId="77777777" w:rsidR="006F78CD" w:rsidRDefault="006F78C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2E5"/>
    <w:rsid w:val="000B52E5"/>
    <w:rsid w:val="000E4E67"/>
    <w:rsid w:val="001146C0"/>
    <w:rsid w:val="001979B2"/>
    <w:rsid w:val="001F614E"/>
    <w:rsid w:val="002024C7"/>
    <w:rsid w:val="0021357E"/>
    <w:rsid w:val="00290D4D"/>
    <w:rsid w:val="002A267D"/>
    <w:rsid w:val="003A4980"/>
    <w:rsid w:val="003F1F33"/>
    <w:rsid w:val="003F6671"/>
    <w:rsid w:val="00406D53"/>
    <w:rsid w:val="004A5014"/>
    <w:rsid w:val="00613C6D"/>
    <w:rsid w:val="006150DC"/>
    <w:rsid w:val="00646341"/>
    <w:rsid w:val="006F78CD"/>
    <w:rsid w:val="00737D33"/>
    <w:rsid w:val="00776C98"/>
    <w:rsid w:val="00783F48"/>
    <w:rsid w:val="007B2CBB"/>
    <w:rsid w:val="007E70E1"/>
    <w:rsid w:val="008B2AC1"/>
    <w:rsid w:val="0090494A"/>
    <w:rsid w:val="009D7BF8"/>
    <w:rsid w:val="00A02189"/>
    <w:rsid w:val="00A61CFB"/>
    <w:rsid w:val="00A867E4"/>
    <w:rsid w:val="00AF1046"/>
    <w:rsid w:val="00AF2A15"/>
    <w:rsid w:val="00B82DED"/>
    <w:rsid w:val="00B96928"/>
    <w:rsid w:val="00C13430"/>
    <w:rsid w:val="00C77340"/>
    <w:rsid w:val="00CA28C5"/>
    <w:rsid w:val="00CC35B7"/>
    <w:rsid w:val="00CC6917"/>
    <w:rsid w:val="00D00FE6"/>
    <w:rsid w:val="00D13CD1"/>
    <w:rsid w:val="00D31265"/>
    <w:rsid w:val="00D653FF"/>
    <w:rsid w:val="00D6678C"/>
    <w:rsid w:val="00DB0206"/>
    <w:rsid w:val="00DB2247"/>
    <w:rsid w:val="00E12017"/>
    <w:rsid w:val="00E33270"/>
    <w:rsid w:val="00E644AE"/>
    <w:rsid w:val="00E8007C"/>
    <w:rsid w:val="00E80944"/>
    <w:rsid w:val="00F07F22"/>
    <w:rsid w:val="00F517C0"/>
    <w:rsid w:val="00F73CB5"/>
    <w:rsid w:val="00FB6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45537"/>
  <w15:chartTrackingRefBased/>
  <w15:docId w15:val="{8D4CF127-1E0E-4439-BEC1-033B6C1AB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6C0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A867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867E4"/>
    <w:rPr>
      <w:rFonts w:ascii="Calibri" w:eastAsia="Times New Roman" w:hAnsi="Calibri" w:cs="Calibri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1979B2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1979B2"/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F78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F78CD"/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F78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F78CD"/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B2CB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B2CB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 Богатырева</cp:lastModifiedBy>
  <cp:revision>15</cp:revision>
  <cp:lastPrinted>2023-09-21T07:44:00Z</cp:lastPrinted>
  <dcterms:created xsi:type="dcterms:W3CDTF">2023-09-08T12:26:00Z</dcterms:created>
  <dcterms:modified xsi:type="dcterms:W3CDTF">2023-09-21T07:57:00Z</dcterms:modified>
</cp:coreProperties>
</file>